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6D" w:rsidRDefault="00874F6D" w:rsidP="00875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B15EF0" wp14:editId="1793CC9F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971030" cy="1323975"/>
            <wp:effectExtent l="19050" t="0" r="1270" b="0"/>
            <wp:wrapTight wrapText="bothSides">
              <wp:wrapPolygon edited="0">
                <wp:start x="-59" y="0"/>
                <wp:lineTo x="-59" y="21445"/>
                <wp:lineTo x="21604" y="21445"/>
                <wp:lineTo x="21604" y="0"/>
                <wp:lineTo x="-59" y="0"/>
              </wp:wrapPolygon>
            </wp:wrapTight>
            <wp:docPr id="6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F6D" w:rsidRDefault="00874F6D" w:rsidP="00875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B0" w:rsidRDefault="00C81653" w:rsidP="00875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8753B0" w:rsidRDefault="00C81653" w:rsidP="00875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74F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74F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="008753B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753B0">
        <w:rPr>
          <w:rFonts w:ascii="Times New Roman" w:hAnsi="Times New Roman" w:cs="Times New Roman"/>
          <w:b/>
          <w:sz w:val="24"/>
          <w:szCs w:val="24"/>
        </w:rPr>
        <w:t xml:space="preserve"> социальной рекламы «Взгляд молодых» </w:t>
      </w:r>
    </w:p>
    <w:p w:rsidR="008753B0" w:rsidRPr="008753B0" w:rsidRDefault="008753B0" w:rsidP="008753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1901" w:rsidRPr="005A3B6C" w:rsidRDefault="00101901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15 ноября </w:t>
      </w:r>
      <w:r w:rsidR="00874F6D">
        <w:rPr>
          <w:rFonts w:ascii="Times New Roman" w:hAnsi="Times New Roman"/>
          <w:sz w:val="24"/>
          <w:szCs w:val="24"/>
        </w:rPr>
        <w:t xml:space="preserve">2013 г. </w:t>
      </w:r>
      <w:r w:rsidRPr="005A3B6C">
        <w:rPr>
          <w:rFonts w:ascii="Times New Roman" w:hAnsi="Times New Roman"/>
          <w:sz w:val="24"/>
          <w:szCs w:val="24"/>
        </w:rPr>
        <w:t xml:space="preserve">в Южно-Уральском институте управления и экономики прошла торжественная церемония чествования участников, призеров и победителей </w:t>
      </w:r>
      <w:r w:rsidR="00874F6D">
        <w:rPr>
          <w:rFonts w:ascii="Times New Roman" w:hAnsi="Times New Roman"/>
          <w:sz w:val="24"/>
          <w:szCs w:val="24"/>
          <w:lang w:val="en-US"/>
        </w:rPr>
        <w:t>III</w:t>
      </w:r>
      <w:r w:rsidR="00874F6D"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Всероссийского конкурса социальной рекламы «Взгляд молодых»</w:t>
      </w:r>
      <w:r w:rsidR="00C81653">
        <w:rPr>
          <w:rFonts w:ascii="Times New Roman" w:hAnsi="Times New Roman"/>
          <w:sz w:val="24"/>
          <w:szCs w:val="24"/>
        </w:rPr>
        <w:t xml:space="preserve"> и открытие выставки</w:t>
      </w:r>
      <w:r w:rsidRPr="005A3B6C">
        <w:rPr>
          <w:rFonts w:ascii="Times New Roman" w:hAnsi="Times New Roman"/>
          <w:sz w:val="24"/>
          <w:szCs w:val="24"/>
        </w:rPr>
        <w:t>.</w:t>
      </w:r>
    </w:p>
    <w:p w:rsidR="00101901" w:rsidRPr="005A3B6C" w:rsidRDefault="00101901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Социальная реклама - это общественно значимое творчество, утверждающее общечеловеческие ценности: нравственность, милосердие, веру, патриотизм, миротворчество, толерантность, чувство красоты и гармонии, направленное на решение акт</w:t>
      </w:r>
      <w:bookmarkStart w:id="0" w:name="_GoBack"/>
      <w:bookmarkEnd w:id="0"/>
      <w:r w:rsidRPr="005A3B6C">
        <w:rPr>
          <w:rFonts w:ascii="Times New Roman" w:hAnsi="Times New Roman"/>
          <w:sz w:val="24"/>
          <w:szCs w:val="24"/>
        </w:rPr>
        <w:t xml:space="preserve">уальных проблем современного общества. </w:t>
      </w:r>
    </w:p>
    <w:p w:rsidR="00101901" w:rsidRPr="005A3B6C" w:rsidRDefault="00101901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Организаторами Всероссийского конкурса социальной рекламы выступили: Главное управление молодежной политики Челябинской области, Министерство образования и науки Челябинской области, Челябинская региональная общественная организация «Российский Союз Молодежи», Челябинское региональное отделение Всероссийской творческой общественной организации «Союз художников России», Совет молодых ученых и специалистов Челябинской области, Южно-Уральский институт управления и экономики.</w:t>
      </w:r>
    </w:p>
    <w:p w:rsidR="00101901" w:rsidRPr="005A3B6C" w:rsidRDefault="00101901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В конкурсе приняли участие школьники, студенты, аспиранты и молодые ученые. 648 участников представили более 700 социальных плакатов по номинациям «Широкая тропа добра», «</w:t>
      </w:r>
      <w:proofErr w:type="spellStart"/>
      <w:r w:rsidRPr="005A3B6C">
        <w:rPr>
          <w:rFonts w:ascii="Times New Roman" w:hAnsi="Times New Roman"/>
          <w:sz w:val="24"/>
          <w:szCs w:val="24"/>
        </w:rPr>
        <w:t>ЗДРАВствуй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!», «Зову тебя </w:t>
      </w:r>
      <w:proofErr w:type="spellStart"/>
      <w:r w:rsidRPr="005A3B6C">
        <w:rPr>
          <w:rFonts w:ascii="Times New Roman" w:hAnsi="Times New Roman"/>
          <w:sz w:val="24"/>
          <w:szCs w:val="24"/>
        </w:rPr>
        <w:t>Россиею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», «Ты и твои </w:t>
      </w:r>
      <w:proofErr w:type="spellStart"/>
      <w:r w:rsidRPr="005A3B6C">
        <w:rPr>
          <w:rFonts w:ascii="Times New Roman" w:hAnsi="Times New Roman"/>
          <w:sz w:val="24"/>
          <w:szCs w:val="24"/>
        </w:rPr>
        <w:t>меч</w:t>
      </w:r>
      <w:r w:rsidR="00874F6D">
        <w:rPr>
          <w:rFonts w:ascii="Times New Roman" w:hAnsi="Times New Roman"/>
          <w:sz w:val="24"/>
          <w:szCs w:val="24"/>
        </w:rPr>
        <w:t>ТЫ</w:t>
      </w:r>
      <w:proofErr w:type="spellEnd"/>
      <w:r w:rsidRPr="005A3B6C">
        <w:rPr>
          <w:rFonts w:ascii="Times New Roman" w:hAnsi="Times New Roman"/>
          <w:sz w:val="24"/>
          <w:szCs w:val="24"/>
        </w:rPr>
        <w:t>», «</w:t>
      </w:r>
      <w:proofErr w:type="spellStart"/>
      <w:r w:rsidRPr="005A3B6C">
        <w:rPr>
          <w:rFonts w:ascii="Times New Roman" w:hAnsi="Times New Roman"/>
          <w:sz w:val="24"/>
          <w:szCs w:val="24"/>
        </w:rPr>
        <w:t>ЭКОпланета</w:t>
      </w:r>
      <w:proofErr w:type="spellEnd"/>
      <w:r w:rsidRPr="005A3B6C">
        <w:rPr>
          <w:rFonts w:ascii="Times New Roman" w:hAnsi="Times New Roman"/>
          <w:sz w:val="24"/>
          <w:szCs w:val="24"/>
        </w:rPr>
        <w:t>». В каждой номинации было выделено два направления «Профи» и «Перспектива».</w:t>
      </w:r>
    </w:p>
    <w:p w:rsidR="00C81653" w:rsidRDefault="00101901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 xml:space="preserve">Работы представили 29 вузов, 23 учреждения среднего профессионального образования, 30 школ, детский дом, учреждения дополнительного образования. </w:t>
      </w:r>
    </w:p>
    <w:p w:rsidR="00101901" w:rsidRDefault="00101901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География конкурса обширна: Челябинск, Магнитогорск, Санкт-Петербург, Чебоксары, Новосибирск, Ульяновск, Красноярск, Тюмень, Пенза, Оренбург, Тара, Черкесск, Омск, Казань, Ставрополь, Кизляр, Иваново, Железноводск, Чита, </w:t>
      </w:r>
      <w:proofErr w:type="spellStart"/>
      <w:r w:rsidRPr="005A3B6C">
        <w:rPr>
          <w:rFonts w:ascii="Times New Roman" w:hAnsi="Times New Roman"/>
          <w:sz w:val="24"/>
          <w:szCs w:val="24"/>
        </w:rPr>
        <w:t>Лангепасс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Сибай, Белорецк, Сургут, Чувашская республика, Юрюзань, </w:t>
      </w:r>
      <w:proofErr w:type="spellStart"/>
      <w:r w:rsidRPr="005A3B6C">
        <w:rPr>
          <w:rFonts w:ascii="Times New Roman" w:hAnsi="Times New Roman"/>
          <w:sz w:val="24"/>
          <w:szCs w:val="24"/>
        </w:rPr>
        <w:t>Южноуральск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Снежинск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Трехгорный, Озерск, Пласт, Балей, Копейск, Златоуст, </w:t>
      </w:r>
      <w:proofErr w:type="spellStart"/>
      <w:r w:rsidRPr="005A3B6C">
        <w:rPr>
          <w:rFonts w:ascii="Times New Roman" w:hAnsi="Times New Roman"/>
          <w:sz w:val="24"/>
          <w:szCs w:val="24"/>
        </w:rPr>
        <w:t>Сатка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Коелга</w:t>
      </w:r>
      <w:proofErr w:type="spellEnd"/>
      <w:r w:rsidRPr="005A3B6C">
        <w:rPr>
          <w:rFonts w:ascii="Times New Roman" w:hAnsi="Times New Roman"/>
          <w:sz w:val="24"/>
          <w:szCs w:val="24"/>
        </w:rPr>
        <w:t>, Кыштым, Касли, Аша, Коркино, Катав-</w:t>
      </w:r>
      <w:proofErr w:type="spellStart"/>
      <w:r w:rsidRPr="005A3B6C">
        <w:rPr>
          <w:rFonts w:ascii="Times New Roman" w:hAnsi="Times New Roman"/>
          <w:sz w:val="24"/>
          <w:szCs w:val="24"/>
        </w:rPr>
        <w:t>Ивановск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A3B6C">
        <w:rPr>
          <w:rFonts w:ascii="Times New Roman" w:hAnsi="Times New Roman"/>
          <w:sz w:val="24"/>
          <w:szCs w:val="24"/>
        </w:rPr>
        <w:t>Сим</w:t>
      </w:r>
      <w:proofErr w:type="gramEnd"/>
      <w:r w:rsidRPr="005A3B6C">
        <w:rPr>
          <w:rFonts w:ascii="Times New Roman" w:hAnsi="Times New Roman"/>
          <w:sz w:val="24"/>
          <w:szCs w:val="24"/>
        </w:rPr>
        <w:t xml:space="preserve">, Бреды, Крутояр, </w:t>
      </w:r>
      <w:proofErr w:type="spellStart"/>
      <w:r w:rsidRPr="005A3B6C">
        <w:rPr>
          <w:rFonts w:ascii="Times New Roman" w:hAnsi="Times New Roman"/>
          <w:sz w:val="24"/>
          <w:szCs w:val="24"/>
        </w:rPr>
        <w:t>Новобурино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Неплюевка</w:t>
      </w:r>
      <w:proofErr w:type="spellEnd"/>
      <w:r w:rsidRPr="005A3B6C">
        <w:rPr>
          <w:rFonts w:ascii="Times New Roman" w:hAnsi="Times New Roman"/>
          <w:sz w:val="24"/>
          <w:szCs w:val="24"/>
        </w:rPr>
        <w:t>, Каменск-Уральский, Троицк.</w:t>
      </w:r>
    </w:p>
    <w:p w:rsidR="00C81653" w:rsidRPr="005A3B6C" w:rsidRDefault="00C81653" w:rsidP="00C81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653">
        <w:rPr>
          <w:rFonts w:ascii="Times New Roman" w:hAnsi="Times New Roman"/>
          <w:sz w:val="24"/>
          <w:szCs w:val="24"/>
        </w:rPr>
        <w:t>Работы представили студенты и аспиранты, молодые ученые</w:t>
      </w:r>
      <w:r w:rsidRPr="005A3B6C">
        <w:rPr>
          <w:rFonts w:ascii="Times New Roman" w:hAnsi="Times New Roman"/>
          <w:sz w:val="24"/>
          <w:szCs w:val="24"/>
        </w:rPr>
        <w:t xml:space="preserve"> высших учебных заведений: Южно-Уральского государственного университета, Челябинского государственного медицинского университета, Челябинского государственного университета, Магнитогорского государственного университета,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Челябинской государственной академии культуры и искусств, Магнитогорского государственного технического университета им. Носова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Южно-Уральского государственного института искусств им Чайковского, Уральского государственного университета физической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Южно-Уральского института управления и экономики, Новосибирского государственного медицинского университета, Чебоксарского института экономики и менеджмента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Санкт-Петербургского государственного политехнического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Ульяновского государственного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Пензенского государственного университета архитектуры и 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Оренбургского государственного университета,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Омского государственного университета сервиса,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Санкт-Петербургского государственного экономического университета,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Казанского государственного энергетического университета,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Северо-Кавказского федерального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 xml:space="preserve">Ивановского государственного </w:t>
      </w:r>
      <w:r w:rsidRPr="005A3B6C">
        <w:rPr>
          <w:rFonts w:ascii="Times New Roman" w:hAnsi="Times New Roman"/>
          <w:sz w:val="24"/>
          <w:szCs w:val="24"/>
        </w:rPr>
        <w:lastRenderedPageBreak/>
        <w:t>университета,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Забайкальского государственного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Югорского государственного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Южно-Уральского профессионального института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Трехгорный технологический институт, филиал Национального исследовательского ядерного университета «МИФИ»</w:t>
      </w:r>
    </w:p>
    <w:p w:rsidR="00C81653" w:rsidRPr="005A3B6C" w:rsidRDefault="00C81653" w:rsidP="00C81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Озерский технологический институт, филиал Национального исследовательского ядерного университета «МИФИ»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Снежинский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технологический институт, филиал Национального исследовательского ядерного университета «МИФИ»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Российского торгово-экономического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Финансового университета при Правительстве Российской Федерации</w:t>
      </w:r>
    </w:p>
    <w:p w:rsidR="00C81653" w:rsidRPr="005A3B6C" w:rsidRDefault="00C81653" w:rsidP="00C81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653">
        <w:rPr>
          <w:rFonts w:ascii="Times New Roman" w:hAnsi="Times New Roman"/>
          <w:sz w:val="24"/>
          <w:szCs w:val="24"/>
        </w:rPr>
        <w:t>Студенты</w:t>
      </w:r>
      <w:r w:rsidRPr="005A3B6C">
        <w:rPr>
          <w:rFonts w:ascii="Times New Roman" w:hAnsi="Times New Roman"/>
          <w:sz w:val="24"/>
          <w:szCs w:val="24"/>
        </w:rPr>
        <w:t xml:space="preserve"> средних профессиональных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A3B6C">
        <w:rPr>
          <w:rFonts w:ascii="Times New Roman" w:hAnsi="Times New Roman"/>
          <w:sz w:val="24"/>
          <w:szCs w:val="24"/>
        </w:rPr>
        <w:t>Колледжа права и экономики, Красноярского технологического колледжа,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6C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нефтяного техникума,</w:t>
      </w:r>
    </w:p>
    <w:p w:rsidR="00C81653" w:rsidRPr="005A3B6C" w:rsidRDefault="00C81653" w:rsidP="00C81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B6C">
        <w:rPr>
          <w:rFonts w:ascii="Times New Roman" w:hAnsi="Times New Roman"/>
          <w:sz w:val="24"/>
          <w:szCs w:val="24"/>
        </w:rPr>
        <w:t>Лангепасского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нефтяного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Железноводского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художественно-строительного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политехнического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Златоустовского Педагогического колледжа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Челябинского механического - технологического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политехнического техникума им. А.К. Савина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 xml:space="preserve">Кыштымского </w:t>
      </w:r>
      <w:proofErr w:type="spellStart"/>
      <w:r w:rsidRPr="005A3B6C">
        <w:rPr>
          <w:rFonts w:ascii="Times New Roman" w:hAnsi="Times New Roman"/>
          <w:sz w:val="24"/>
          <w:szCs w:val="24"/>
        </w:rPr>
        <w:t>радиомеханического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Златоустовского металлургического колледжа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промышленно-гуманитарного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Ашинского индустриального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Челябинского педагогического колледжа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Челябинского педагогического колледжа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Колледжа индустрии питания и торговли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Челябинского юридического колледжа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Коркинского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горно-строительного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механического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Южно-Уральского энергетического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>Магнитогорского педагогического колледжа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Юрюзанского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технологического техникума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Снежинского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политехнического техникума</w:t>
      </w:r>
      <w:r>
        <w:rPr>
          <w:rFonts w:ascii="Times New Roman" w:hAnsi="Times New Roman"/>
          <w:sz w:val="24"/>
          <w:szCs w:val="24"/>
        </w:rPr>
        <w:t>.</w:t>
      </w:r>
    </w:p>
    <w:p w:rsidR="00C81653" w:rsidRPr="005A3B6C" w:rsidRDefault="00C81653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653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Pr="005A3B6C">
        <w:rPr>
          <w:rFonts w:ascii="Times New Roman" w:hAnsi="Times New Roman"/>
          <w:sz w:val="24"/>
          <w:szCs w:val="24"/>
        </w:rPr>
        <w:t xml:space="preserve">кол </w:t>
      </w:r>
      <w:r>
        <w:rPr>
          <w:rFonts w:ascii="Times New Roman" w:hAnsi="Times New Roman"/>
          <w:sz w:val="24"/>
          <w:szCs w:val="24"/>
        </w:rPr>
        <w:t>№</w:t>
      </w:r>
      <w:r w:rsidRPr="005A3B6C">
        <w:rPr>
          <w:rFonts w:ascii="Times New Roman" w:hAnsi="Times New Roman"/>
          <w:sz w:val="24"/>
          <w:szCs w:val="24"/>
        </w:rPr>
        <w:t>№ 107, 112, 52, 89, 21, 54, 94, 15, 53, 152, 91, 147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3B6C">
        <w:rPr>
          <w:rFonts w:ascii="Times New Roman" w:hAnsi="Times New Roman"/>
          <w:sz w:val="24"/>
          <w:szCs w:val="24"/>
        </w:rPr>
        <w:t xml:space="preserve">гимназии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5A3B6C">
        <w:rPr>
          <w:rFonts w:ascii="Times New Roman" w:hAnsi="Times New Roman"/>
          <w:sz w:val="24"/>
          <w:szCs w:val="24"/>
        </w:rPr>
        <w:t>23,</w:t>
      </w:r>
      <w:r>
        <w:rPr>
          <w:rFonts w:ascii="Times New Roman" w:hAnsi="Times New Roman"/>
          <w:sz w:val="24"/>
          <w:szCs w:val="24"/>
        </w:rPr>
        <w:t>города Челябинска</w:t>
      </w:r>
      <w:r w:rsidRPr="005A3B6C">
        <w:rPr>
          <w:rFonts w:ascii="Times New Roman" w:hAnsi="Times New Roman"/>
          <w:sz w:val="24"/>
          <w:szCs w:val="24"/>
        </w:rPr>
        <w:t xml:space="preserve">,  вечерней общеобразовательной школы г. Кыштыма, школ </w:t>
      </w:r>
      <w:r>
        <w:rPr>
          <w:rFonts w:ascii="Times New Roman" w:hAnsi="Times New Roman"/>
          <w:sz w:val="24"/>
          <w:szCs w:val="24"/>
        </w:rPr>
        <w:t>№</w:t>
      </w:r>
      <w:r w:rsidRPr="005A3B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48 и 5 г</w:t>
      </w:r>
      <w:r>
        <w:rPr>
          <w:rFonts w:ascii="Times New Roman" w:hAnsi="Times New Roman"/>
          <w:sz w:val="24"/>
          <w:szCs w:val="24"/>
        </w:rPr>
        <w:t>.</w:t>
      </w:r>
      <w:r w:rsidRPr="005A3B6C">
        <w:rPr>
          <w:rFonts w:ascii="Times New Roman" w:hAnsi="Times New Roman"/>
          <w:sz w:val="24"/>
          <w:szCs w:val="24"/>
        </w:rPr>
        <w:t xml:space="preserve"> Копей</w:t>
      </w:r>
      <w:r>
        <w:rPr>
          <w:rFonts w:ascii="Times New Roman" w:hAnsi="Times New Roman"/>
          <w:sz w:val="24"/>
          <w:szCs w:val="24"/>
        </w:rPr>
        <w:t>ск</w:t>
      </w:r>
      <w:r w:rsidRPr="005A3B6C">
        <w:rPr>
          <w:rFonts w:ascii="Times New Roman" w:hAnsi="Times New Roman"/>
          <w:sz w:val="24"/>
          <w:szCs w:val="24"/>
        </w:rPr>
        <w:t>, № 3 и 4 г. Аши</w:t>
      </w:r>
      <w:r>
        <w:rPr>
          <w:rFonts w:ascii="Times New Roman" w:hAnsi="Times New Roman"/>
          <w:sz w:val="24"/>
          <w:szCs w:val="24"/>
        </w:rPr>
        <w:t>,</w:t>
      </w:r>
      <w:r w:rsidRPr="005A3B6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>1 им. И.В. Курчато</w:t>
      </w:r>
      <w:r>
        <w:rPr>
          <w:rFonts w:ascii="Times New Roman" w:hAnsi="Times New Roman"/>
          <w:sz w:val="24"/>
          <w:szCs w:val="24"/>
        </w:rPr>
        <w:t>ва</w:t>
      </w:r>
      <w:r w:rsidRPr="005A3B6C">
        <w:rPr>
          <w:rFonts w:ascii="Times New Roman" w:hAnsi="Times New Roman"/>
          <w:sz w:val="24"/>
          <w:szCs w:val="24"/>
        </w:rPr>
        <w:t xml:space="preserve"> г. Сим, </w:t>
      </w:r>
      <w:proofErr w:type="spellStart"/>
      <w:r w:rsidRPr="005A3B6C">
        <w:rPr>
          <w:rFonts w:ascii="Times New Roman" w:hAnsi="Times New Roman"/>
          <w:sz w:val="24"/>
          <w:szCs w:val="24"/>
        </w:rPr>
        <w:t>Брединской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школы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B6C">
        <w:rPr>
          <w:rFonts w:ascii="Times New Roman" w:hAnsi="Times New Roman"/>
          <w:sz w:val="24"/>
          <w:szCs w:val="24"/>
        </w:rPr>
        <w:t xml:space="preserve">97, </w:t>
      </w:r>
      <w:proofErr w:type="spellStart"/>
      <w:r w:rsidRPr="005A3B6C">
        <w:rPr>
          <w:rFonts w:ascii="Times New Roman" w:hAnsi="Times New Roman"/>
          <w:sz w:val="24"/>
          <w:szCs w:val="24"/>
        </w:rPr>
        <w:t>Новобуринской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Крутоярской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Каракульской, </w:t>
      </w:r>
      <w:proofErr w:type="spellStart"/>
      <w:r w:rsidRPr="005A3B6C">
        <w:rPr>
          <w:rFonts w:ascii="Times New Roman" w:hAnsi="Times New Roman"/>
          <w:sz w:val="24"/>
          <w:szCs w:val="24"/>
        </w:rPr>
        <w:t>Саккуловской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Коелгинской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Маякской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Неплюевской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B6C">
        <w:rPr>
          <w:rFonts w:ascii="Times New Roman" w:hAnsi="Times New Roman"/>
          <w:sz w:val="24"/>
          <w:szCs w:val="24"/>
        </w:rPr>
        <w:t>Карсинской</w:t>
      </w:r>
      <w:proofErr w:type="spellEnd"/>
      <w:r w:rsidRPr="005A3B6C">
        <w:rPr>
          <w:rFonts w:ascii="Times New Roman" w:hAnsi="Times New Roman"/>
          <w:sz w:val="24"/>
          <w:szCs w:val="24"/>
        </w:rPr>
        <w:t>, Каменской, Специальной (коррекционной) шко</w:t>
      </w:r>
      <w:r>
        <w:rPr>
          <w:rFonts w:ascii="Times New Roman" w:hAnsi="Times New Roman"/>
          <w:sz w:val="24"/>
          <w:szCs w:val="24"/>
        </w:rPr>
        <w:t>лы–</w:t>
      </w:r>
      <w:r w:rsidRPr="005A3B6C">
        <w:rPr>
          <w:rFonts w:ascii="Times New Roman" w:hAnsi="Times New Roman"/>
          <w:sz w:val="24"/>
          <w:szCs w:val="24"/>
        </w:rPr>
        <w:t xml:space="preserve">интерната, </w:t>
      </w:r>
      <w:r>
        <w:rPr>
          <w:rFonts w:ascii="Times New Roman" w:hAnsi="Times New Roman"/>
          <w:sz w:val="24"/>
          <w:szCs w:val="24"/>
        </w:rPr>
        <w:t>а</w:t>
      </w:r>
      <w:r w:rsidRPr="005A3B6C">
        <w:rPr>
          <w:rFonts w:ascii="Times New Roman" w:hAnsi="Times New Roman"/>
          <w:sz w:val="24"/>
          <w:szCs w:val="24"/>
        </w:rPr>
        <w:t xml:space="preserve">  также воспитанник</w:t>
      </w:r>
      <w:r>
        <w:rPr>
          <w:rFonts w:ascii="Times New Roman" w:hAnsi="Times New Roman"/>
          <w:sz w:val="24"/>
          <w:szCs w:val="24"/>
        </w:rPr>
        <w:t>и</w:t>
      </w:r>
      <w:r w:rsidRPr="005A3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</w:t>
      </w:r>
      <w:r w:rsidRPr="005A3B6C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попечения родителе</w:t>
      </w:r>
      <w:r>
        <w:rPr>
          <w:rFonts w:ascii="Times New Roman" w:hAnsi="Times New Roman"/>
          <w:sz w:val="24"/>
          <w:szCs w:val="24"/>
        </w:rPr>
        <w:t>й детский дом № 14 г. Челябинск</w:t>
      </w:r>
      <w:r w:rsidRPr="005A3B6C">
        <w:rPr>
          <w:rFonts w:ascii="Times New Roman" w:hAnsi="Times New Roman"/>
          <w:sz w:val="24"/>
          <w:szCs w:val="24"/>
        </w:rPr>
        <w:t>; а также коллективы Межшкольного учебного комбината, Центра детского творчества, Центра «Перспектива»</w:t>
      </w:r>
      <w:r>
        <w:rPr>
          <w:rFonts w:ascii="Times New Roman" w:hAnsi="Times New Roman"/>
          <w:sz w:val="24"/>
          <w:szCs w:val="24"/>
        </w:rPr>
        <w:t>,</w:t>
      </w:r>
      <w:r w:rsidRPr="005A3B6C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их</w:t>
      </w:r>
      <w:r w:rsidRPr="005A3B6C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й</w:t>
      </w:r>
      <w:r w:rsidRPr="005A3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«Самоделки» и «Мастера».</w:t>
      </w:r>
    </w:p>
    <w:p w:rsidR="00101901" w:rsidRPr="005A3B6C" w:rsidRDefault="00101901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Призёры номинаци</w:t>
      </w:r>
      <w:r w:rsidR="0018493C">
        <w:rPr>
          <w:rFonts w:ascii="Times New Roman" w:hAnsi="Times New Roman"/>
          <w:sz w:val="24"/>
          <w:szCs w:val="24"/>
        </w:rPr>
        <w:t>й</w:t>
      </w:r>
      <w:r w:rsidRPr="005A3B6C">
        <w:rPr>
          <w:rFonts w:ascii="Times New Roman" w:hAnsi="Times New Roman"/>
          <w:sz w:val="24"/>
          <w:szCs w:val="24"/>
        </w:rPr>
        <w:t xml:space="preserve"> получили дипломы за подписью Начальника Главного управления молодежной политики Челябинской области </w:t>
      </w:r>
      <w:proofErr w:type="spellStart"/>
      <w:r w:rsidRPr="005A3B6C">
        <w:rPr>
          <w:rFonts w:ascii="Times New Roman" w:hAnsi="Times New Roman"/>
          <w:sz w:val="24"/>
          <w:szCs w:val="24"/>
        </w:rPr>
        <w:t>Бахаева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Антона Александровича, Министра образования и науки Челябинской области Кузнецова Александра Игоревича и ректора Южно-Уральского института управления и экономики Молодчика Анатолия Викторовича и </w:t>
      </w:r>
      <w:proofErr w:type="spellStart"/>
      <w:r w:rsidRPr="005A3B6C">
        <w:rPr>
          <w:rFonts w:ascii="Times New Roman" w:hAnsi="Times New Roman"/>
          <w:sz w:val="24"/>
          <w:szCs w:val="24"/>
        </w:rPr>
        <w:t>флеш</w:t>
      </w:r>
      <w:proofErr w:type="spellEnd"/>
      <w:r w:rsidRPr="005A3B6C">
        <w:rPr>
          <w:rFonts w:ascii="Times New Roman" w:hAnsi="Times New Roman"/>
          <w:sz w:val="24"/>
          <w:szCs w:val="24"/>
        </w:rPr>
        <w:t>-карты на 16 ГБ. Победители – жесткий диск на 500 ГБ.</w:t>
      </w:r>
    </w:p>
    <w:p w:rsidR="00101901" w:rsidRPr="005A3B6C" w:rsidRDefault="005A3B6C" w:rsidP="005A3B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Номинация «</w:t>
      </w:r>
      <w:proofErr w:type="spellStart"/>
      <w:r w:rsidRPr="005A3B6C">
        <w:rPr>
          <w:rFonts w:ascii="Times New Roman" w:hAnsi="Times New Roman"/>
          <w:b/>
          <w:sz w:val="24"/>
          <w:szCs w:val="24"/>
        </w:rPr>
        <w:t>ЗДРАВствуй</w:t>
      </w:r>
      <w:proofErr w:type="spellEnd"/>
      <w:r w:rsidRPr="005A3B6C">
        <w:rPr>
          <w:rFonts w:ascii="Times New Roman" w:hAnsi="Times New Roman"/>
          <w:b/>
          <w:sz w:val="24"/>
          <w:szCs w:val="24"/>
        </w:rPr>
        <w:t>!».</w:t>
      </w:r>
    </w:p>
    <w:p w:rsidR="00101901" w:rsidRPr="005A3B6C" w:rsidRDefault="00101901" w:rsidP="005A3B6C">
      <w:pPr>
        <w:spacing w:after="0" w:line="240" w:lineRule="auto"/>
        <w:ind w:firstLine="708"/>
        <w:jc w:val="both"/>
        <w:rPr>
          <w:rStyle w:val="st1"/>
          <w:rFonts w:ascii="Times New Roman" w:hAnsi="Times New Roman"/>
          <w:color w:val="222222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Работы 88 участников направлены на пропаганду реализации приоритетного национального проекта «Здоровье», профилактику злоупотребления </w:t>
      </w:r>
      <w:proofErr w:type="spellStart"/>
      <w:r w:rsidRPr="005A3B6C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веществами, профилактику дорожно-транспортных происшествий, повышение внимания к безопасности жизни; популяризации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России: Олимпийским играм 2014 года в Сочи, </w:t>
      </w:r>
      <w:r w:rsidRPr="005A3B6C">
        <w:rPr>
          <w:rStyle w:val="st1"/>
          <w:rFonts w:ascii="Times New Roman" w:hAnsi="Times New Roman"/>
          <w:color w:val="222222"/>
          <w:sz w:val="24"/>
          <w:szCs w:val="24"/>
        </w:rPr>
        <w:t>ХХ</w:t>
      </w:r>
      <w:r w:rsidRPr="005A3B6C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5A3B6C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 w:rsidRPr="005A3B6C">
        <w:rPr>
          <w:rStyle w:val="st1"/>
          <w:rFonts w:ascii="Times New Roman" w:hAnsi="Times New Roman"/>
          <w:bCs/>
          <w:color w:val="000000"/>
          <w:sz w:val="24"/>
          <w:szCs w:val="24"/>
        </w:rPr>
        <w:t>Чемпионату мира по футболу</w:t>
      </w:r>
      <w:r w:rsidRPr="005A3B6C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 w:rsidRPr="005A3B6C">
        <w:rPr>
          <w:rStyle w:val="st1"/>
          <w:rFonts w:ascii="Times New Roman" w:hAnsi="Times New Roman"/>
          <w:color w:val="222222"/>
          <w:sz w:val="24"/>
          <w:szCs w:val="24"/>
          <w:lang w:val="en-US"/>
        </w:rPr>
        <w:t>FIFA</w:t>
      </w:r>
      <w:r w:rsidRPr="005A3B6C">
        <w:rPr>
          <w:rStyle w:val="st1"/>
          <w:rFonts w:ascii="Times New Roman" w:hAnsi="Times New Roman"/>
          <w:color w:val="222222"/>
          <w:sz w:val="24"/>
          <w:szCs w:val="24"/>
        </w:rPr>
        <w:t xml:space="preserve"> в России.</w:t>
      </w:r>
    </w:p>
    <w:p w:rsidR="00101901" w:rsidRPr="005A3B6C" w:rsidRDefault="00101901" w:rsidP="0018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 xml:space="preserve">3 </w:t>
      </w:r>
      <w:r w:rsidR="005A3B6C" w:rsidRPr="005A3B6C">
        <w:rPr>
          <w:rFonts w:ascii="Times New Roman" w:hAnsi="Times New Roman"/>
          <w:b/>
          <w:sz w:val="24"/>
          <w:szCs w:val="24"/>
        </w:rPr>
        <w:t>место:</w:t>
      </w:r>
    </w:p>
    <w:p w:rsidR="00101901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r w:rsidR="00101901" w:rsidRPr="005A3B6C">
        <w:rPr>
          <w:rFonts w:ascii="Times New Roman" w:hAnsi="Times New Roman"/>
          <w:sz w:val="24"/>
          <w:szCs w:val="24"/>
        </w:rPr>
        <w:t xml:space="preserve">Трофимов Дмитрий Михайлович, Магнитогорский государственный университет, </w:t>
      </w:r>
    </w:p>
    <w:p w:rsidR="00101901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r w:rsidR="00101901" w:rsidRPr="005A3B6C">
        <w:rPr>
          <w:rFonts w:ascii="Times New Roman" w:hAnsi="Times New Roman"/>
          <w:sz w:val="24"/>
          <w:szCs w:val="24"/>
        </w:rPr>
        <w:t xml:space="preserve">Полуэктова Анастасия Владимировна, Каменская средняя общеобразовательная школа, </w:t>
      </w:r>
    </w:p>
    <w:p w:rsidR="00101901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r w:rsidR="00101901" w:rsidRPr="005A3B6C">
        <w:rPr>
          <w:rFonts w:ascii="Times New Roman" w:hAnsi="Times New Roman"/>
          <w:sz w:val="24"/>
          <w:szCs w:val="24"/>
        </w:rPr>
        <w:t xml:space="preserve">Федотов Кирилл Владимирович, школа № 1 им. </w:t>
      </w:r>
      <w:proofErr w:type="spellStart"/>
      <w:r w:rsidR="00101901" w:rsidRPr="005A3B6C">
        <w:rPr>
          <w:rFonts w:ascii="Times New Roman" w:hAnsi="Times New Roman"/>
          <w:sz w:val="24"/>
          <w:szCs w:val="24"/>
        </w:rPr>
        <w:t>И.В.Курчатова</w:t>
      </w:r>
      <w:proofErr w:type="spellEnd"/>
      <w:r w:rsidR="00101901" w:rsidRPr="005A3B6C">
        <w:rPr>
          <w:rFonts w:ascii="Times New Roman" w:hAnsi="Times New Roman"/>
          <w:sz w:val="24"/>
          <w:szCs w:val="24"/>
        </w:rPr>
        <w:t xml:space="preserve">, города Сим Ашинского муниципального района Челябинской области </w:t>
      </w:r>
    </w:p>
    <w:p w:rsidR="00101901" w:rsidRPr="005A3B6C" w:rsidRDefault="00101901" w:rsidP="0018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 xml:space="preserve">2 </w:t>
      </w:r>
      <w:r w:rsidR="005A3B6C" w:rsidRPr="005A3B6C">
        <w:rPr>
          <w:rFonts w:ascii="Times New Roman" w:hAnsi="Times New Roman"/>
          <w:b/>
          <w:sz w:val="24"/>
          <w:szCs w:val="24"/>
        </w:rPr>
        <w:t>место:</w:t>
      </w:r>
      <w:r w:rsidRPr="005A3B6C">
        <w:rPr>
          <w:rFonts w:ascii="Times New Roman" w:hAnsi="Times New Roman"/>
          <w:b/>
          <w:sz w:val="24"/>
          <w:szCs w:val="24"/>
        </w:rPr>
        <w:t xml:space="preserve"> 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r w:rsidR="00101901" w:rsidRPr="005A3B6C">
        <w:rPr>
          <w:rFonts w:ascii="Times New Roman" w:hAnsi="Times New Roman"/>
          <w:sz w:val="24"/>
          <w:szCs w:val="24"/>
        </w:rPr>
        <w:t xml:space="preserve">Ерёмин Антон Олегович, Южно-Уральский государственный медицинский университет, 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- Лавриненко Анастасия Николаевна, Северо-Кавказский федеральный университет,</w:t>
      </w:r>
    </w:p>
    <w:p w:rsidR="00101901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r w:rsidR="00101901" w:rsidRPr="005A3B6C">
        <w:rPr>
          <w:rFonts w:ascii="Times New Roman" w:hAnsi="Times New Roman"/>
          <w:sz w:val="24"/>
          <w:szCs w:val="24"/>
        </w:rPr>
        <w:t xml:space="preserve">Федоров Глеб Вячеславович и </w:t>
      </w:r>
      <w:proofErr w:type="spellStart"/>
      <w:r w:rsidR="00101901" w:rsidRPr="005A3B6C">
        <w:rPr>
          <w:rFonts w:ascii="Times New Roman" w:hAnsi="Times New Roman"/>
          <w:sz w:val="24"/>
          <w:szCs w:val="24"/>
        </w:rPr>
        <w:t>Гайниахметова</w:t>
      </w:r>
      <w:proofErr w:type="spellEnd"/>
      <w:r w:rsidR="00101901" w:rsidRPr="005A3B6C">
        <w:rPr>
          <w:rFonts w:ascii="Times New Roman" w:hAnsi="Times New Roman"/>
          <w:sz w:val="24"/>
          <w:szCs w:val="24"/>
        </w:rPr>
        <w:t xml:space="preserve"> Анастасия </w:t>
      </w:r>
      <w:proofErr w:type="spellStart"/>
      <w:r w:rsidR="00101901" w:rsidRPr="005A3B6C">
        <w:rPr>
          <w:rFonts w:ascii="Times New Roman" w:hAnsi="Times New Roman"/>
          <w:sz w:val="24"/>
          <w:szCs w:val="24"/>
        </w:rPr>
        <w:t>Ильгизовна</w:t>
      </w:r>
      <w:proofErr w:type="spellEnd"/>
      <w:r w:rsidR="00101901" w:rsidRPr="005A3B6C">
        <w:rPr>
          <w:rFonts w:ascii="Times New Roman" w:hAnsi="Times New Roman"/>
          <w:sz w:val="24"/>
          <w:szCs w:val="24"/>
        </w:rPr>
        <w:t xml:space="preserve">, Южно-Уральский институт управления и экономики, </w:t>
      </w:r>
    </w:p>
    <w:p w:rsidR="00101901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101901" w:rsidRPr="005A3B6C">
        <w:rPr>
          <w:rFonts w:ascii="Times New Roman" w:hAnsi="Times New Roman"/>
          <w:sz w:val="24"/>
          <w:szCs w:val="24"/>
        </w:rPr>
        <w:t>Невраева</w:t>
      </w:r>
      <w:proofErr w:type="spellEnd"/>
      <w:r w:rsidR="00101901" w:rsidRPr="005A3B6C">
        <w:rPr>
          <w:rFonts w:ascii="Times New Roman" w:hAnsi="Times New Roman"/>
          <w:sz w:val="24"/>
          <w:szCs w:val="24"/>
        </w:rPr>
        <w:t xml:space="preserve"> Маргарита Андреевна, Колледж права и экономики, </w:t>
      </w:r>
    </w:p>
    <w:p w:rsidR="00101901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r w:rsidR="00101901" w:rsidRPr="005A3B6C">
        <w:rPr>
          <w:rFonts w:ascii="Times New Roman" w:hAnsi="Times New Roman"/>
          <w:sz w:val="24"/>
          <w:szCs w:val="24"/>
        </w:rPr>
        <w:t>Шойхет Вероника Владимировна, Южно-Уральский институт управления и экономики</w:t>
      </w:r>
    </w:p>
    <w:p w:rsidR="005A3B6C" w:rsidRPr="005A3B6C" w:rsidRDefault="005A3B6C" w:rsidP="001849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 xml:space="preserve">1 место: </w:t>
      </w:r>
    </w:p>
    <w:p w:rsidR="00101901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r w:rsidR="00101901" w:rsidRPr="005A3B6C">
        <w:rPr>
          <w:rFonts w:ascii="Times New Roman" w:hAnsi="Times New Roman"/>
          <w:sz w:val="24"/>
          <w:szCs w:val="24"/>
        </w:rPr>
        <w:t>Веснин Кирилл Федорович, школа № 147 города Челябинска.</w:t>
      </w:r>
    </w:p>
    <w:p w:rsidR="005A3B6C" w:rsidRPr="005A3B6C" w:rsidRDefault="005A3B6C" w:rsidP="005A3B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Номинации «Зову тебя Россиею»</w:t>
      </w:r>
    </w:p>
    <w:p w:rsidR="005A3B6C" w:rsidRPr="005A3B6C" w:rsidRDefault="005A3B6C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Работы 43 участников направлены на поддержку интереса к культурному наследию России, популяризацию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Pr="005A3B6C">
        <w:rPr>
          <w:rFonts w:ascii="Times New Roman" w:hAnsi="Times New Roman"/>
          <w:sz w:val="24"/>
          <w:szCs w:val="24"/>
        </w:rPr>
        <w:t>ребрендинг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национальных праздников Российской Федерации</w:t>
      </w:r>
    </w:p>
    <w:p w:rsidR="005A3B6C" w:rsidRPr="005A3B6C" w:rsidRDefault="005A3B6C" w:rsidP="0018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3 место: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Гор Иван Владимирович и Черных Максим Александрович, Южно-Уральский государственный медицинский университет 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Маметьев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Василий Егорович, Магнитогорский государственный университет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- Теплякова Дарья Александровна, школа № 91 города Челябинска.</w:t>
      </w:r>
    </w:p>
    <w:p w:rsidR="005A3B6C" w:rsidRPr="005A3B6C" w:rsidRDefault="005A3B6C" w:rsidP="0018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2 место: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- Третьякова Варвара Юрьевна, Южно-Уральский государственный медицинский университет,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Пыжова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Евгения Сергеевна, Магнитогорский педагогический колледж</w:t>
      </w:r>
    </w:p>
    <w:p w:rsidR="005A3B6C" w:rsidRPr="005A3B6C" w:rsidRDefault="005A3B6C" w:rsidP="0018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1 место: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Межетова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Мария Андреевна, Челябинский государственный университет</w:t>
      </w:r>
    </w:p>
    <w:p w:rsidR="005A3B6C" w:rsidRPr="005A3B6C" w:rsidRDefault="005A3B6C" w:rsidP="005A3B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Номинации «</w:t>
      </w:r>
      <w:proofErr w:type="spellStart"/>
      <w:r w:rsidRPr="005A3B6C">
        <w:rPr>
          <w:rFonts w:ascii="Times New Roman" w:hAnsi="Times New Roman"/>
          <w:b/>
          <w:sz w:val="24"/>
          <w:szCs w:val="24"/>
        </w:rPr>
        <w:t>Э</w:t>
      </w:r>
      <w:r w:rsidR="00874F6D">
        <w:rPr>
          <w:rFonts w:ascii="Times New Roman" w:hAnsi="Times New Roman"/>
          <w:b/>
          <w:sz w:val="24"/>
          <w:szCs w:val="24"/>
        </w:rPr>
        <w:t>КО</w:t>
      </w:r>
      <w:r w:rsidRPr="005A3B6C">
        <w:rPr>
          <w:rFonts w:ascii="Times New Roman" w:hAnsi="Times New Roman"/>
          <w:b/>
          <w:sz w:val="24"/>
          <w:szCs w:val="24"/>
        </w:rPr>
        <w:t>планета</w:t>
      </w:r>
      <w:proofErr w:type="spellEnd"/>
      <w:r w:rsidRPr="005A3B6C">
        <w:rPr>
          <w:rFonts w:ascii="Times New Roman" w:hAnsi="Times New Roman"/>
          <w:b/>
          <w:sz w:val="24"/>
          <w:szCs w:val="24"/>
        </w:rPr>
        <w:t>»</w:t>
      </w:r>
    </w:p>
    <w:p w:rsidR="005A3B6C" w:rsidRPr="005A3B6C" w:rsidRDefault="005A3B6C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Работы 113 участников направлены на отражение экологических проблем, сохранение красоты природы и защиту окружающей среды, пропаганду ресурсосбережения и экологическое воспитание.</w:t>
      </w:r>
    </w:p>
    <w:p w:rsidR="005A3B6C" w:rsidRPr="005A3B6C" w:rsidRDefault="005A3B6C" w:rsidP="0018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3 место: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Кабыш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Антон Владимирович, Челябинский юридический колледж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Ярунина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Татьяна Андреевна, школа № 3 г.Аша,</w:t>
      </w:r>
    </w:p>
    <w:p w:rsidR="005A3B6C" w:rsidRPr="005A3B6C" w:rsidRDefault="005A3B6C" w:rsidP="0018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2 место: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- Тагирова Мария Владимировна, Российский государственный торгово-экономический университет,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Сарамсакова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6C">
        <w:rPr>
          <w:rFonts w:ascii="Times New Roman" w:hAnsi="Times New Roman"/>
          <w:sz w:val="24"/>
          <w:szCs w:val="24"/>
        </w:rPr>
        <w:t>Алия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6C">
        <w:rPr>
          <w:rFonts w:ascii="Times New Roman" w:hAnsi="Times New Roman"/>
          <w:sz w:val="24"/>
          <w:szCs w:val="24"/>
        </w:rPr>
        <w:t>Хайрбековна</w:t>
      </w:r>
      <w:proofErr w:type="spellEnd"/>
      <w:r w:rsidRPr="005A3B6C">
        <w:rPr>
          <w:rFonts w:ascii="Times New Roman" w:hAnsi="Times New Roman"/>
          <w:sz w:val="24"/>
          <w:szCs w:val="24"/>
        </w:rPr>
        <w:t>, Магнитогорский государственный университет</w:t>
      </w:r>
    </w:p>
    <w:p w:rsidR="005A3B6C" w:rsidRPr="005A3B6C" w:rsidRDefault="005A3B6C" w:rsidP="001849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1 место: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Сюрина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Екатерина Евгеньевна, Магнитогорский государственный университет,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Зайнуллина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6C">
        <w:rPr>
          <w:rFonts w:ascii="Times New Roman" w:hAnsi="Times New Roman"/>
          <w:sz w:val="24"/>
          <w:szCs w:val="24"/>
        </w:rPr>
        <w:t>Айгуль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B6C">
        <w:rPr>
          <w:rFonts w:ascii="Times New Roman" w:hAnsi="Times New Roman"/>
          <w:sz w:val="24"/>
          <w:szCs w:val="24"/>
        </w:rPr>
        <w:t>Финдусовна</w:t>
      </w:r>
      <w:proofErr w:type="spellEnd"/>
      <w:r w:rsidRPr="005A3B6C">
        <w:rPr>
          <w:rFonts w:ascii="Times New Roman" w:hAnsi="Times New Roman"/>
          <w:sz w:val="24"/>
          <w:szCs w:val="24"/>
        </w:rPr>
        <w:t>, Челябинская государственная академия культуры и искусств</w:t>
      </w:r>
    </w:p>
    <w:p w:rsidR="005A3B6C" w:rsidRPr="005A3B6C" w:rsidRDefault="005A3B6C" w:rsidP="005A3B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A3B6C">
        <w:rPr>
          <w:rFonts w:ascii="Times New Roman" w:hAnsi="Times New Roman"/>
          <w:b/>
          <w:sz w:val="24"/>
          <w:szCs w:val="24"/>
        </w:rPr>
        <w:t xml:space="preserve">оминации «Ты и твои </w:t>
      </w:r>
      <w:proofErr w:type="spellStart"/>
      <w:r w:rsidRPr="005A3B6C">
        <w:rPr>
          <w:rFonts w:ascii="Times New Roman" w:hAnsi="Times New Roman"/>
          <w:b/>
          <w:sz w:val="24"/>
          <w:szCs w:val="24"/>
        </w:rPr>
        <w:t>меч</w:t>
      </w:r>
      <w:r w:rsidR="00874F6D">
        <w:rPr>
          <w:rFonts w:ascii="Times New Roman" w:hAnsi="Times New Roman"/>
          <w:b/>
          <w:sz w:val="24"/>
          <w:szCs w:val="24"/>
        </w:rPr>
        <w:t>ТЫ</w:t>
      </w:r>
      <w:proofErr w:type="spellEnd"/>
      <w:r w:rsidRPr="005A3B6C">
        <w:rPr>
          <w:rFonts w:ascii="Times New Roman" w:hAnsi="Times New Roman"/>
          <w:b/>
          <w:sz w:val="24"/>
          <w:szCs w:val="24"/>
        </w:rPr>
        <w:t>».</w:t>
      </w:r>
    </w:p>
    <w:p w:rsidR="005A3B6C" w:rsidRPr="005A3B6C" w:rsidRDefault="005A3B6C" w:rsidP="005A3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 xml:space="preserve">Работы 60 (шестидесяти) участников направлены на отражение устремлений современной молодежи, визуализации технологии </w:t>
      </w:r>
      <w:proofErr w:type="spellStart"/>
      <w:r w:rsidRPr="005A3B6C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5A3B6C">
        <w:rPr>
          <w:rFonts w:ascii="Times New Roman" w:hAnsi="Times New Roman"/>
          <w:sz w:val="24"/>
          <w:szCs w:val="24"/>
        </w:rPr>
        <w:t>, пропаганду реализации приоритетного национального проекта «Образование», популяризацию рабочих профессий, привлечение внимания к инновационному будущему России, повышение электоральной активности молодежи</w:t>
      </w:r>
    </w:p>
    <w:p w:rsidR="005A3B6C" w:rsidRPr="005A3B6C" w:rsidRDefault="005A3B6C" w:rsidP="001849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3 место: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Цявко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Артем Викторович, Южно-Уральский институт управления и экономики,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3B6C">
        <w:rPr>
          <w:rFonts w:ascii="Times New Roman" w:hAnsi="Times New Roman"/>
          <w:sz w:val="24"/>
          <w:szCs w:val="24"/>
        </w:rPr>
        <w:t>Шутова Татьяна Владимировна, Школа № 21 города Копейска</w:t>
      </w:r>
      <w:r>
        <w:rPr>
          <w:rFonts w:ascii="Times New Roman" w:hAnsi="Times New Roman"/>
          <w:sz w:val="24"/>
          <w:szCs w:val="24"/>
        </w:rPr>
        <w:t>,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3B6C">
        <w:rPr>
          <w:rFonts w:ascii="Times New Roman" w:hAnsi="Times New Roman"/>
          <w:sz w:val="24"/>
          <w:szCs w:val="24"/>
        </w:rPr>
        <w:t>Новикова Анастасия Алексеевна, Южно-Уральский институт управления и экономики</w:t>
      </w:r>
    </w:p>
    <w:p w:rsidR="005A3B6C" w:rsidRPr="005A3B6C" w:rsidRDefault="005A3B6C" w:rsidP="001849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место: 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3B6C">
        <w:rPr>
          <w:rFonts w:ascii="Times New Roman" w:hAnsi="Times New Roman"/>
          <w:sz w:val="24"/>
          <w:szCs w:val="24"/>
        </w:rPr>
        <w:t>Комарова Ксения Олеговна, Магнитогорский государственный университет,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- Черепанова Екатерина Александровна, Южно-Уральский институт управления и экономики,</w:t>
      </w:r>
    </w:p>
    <w:p w:rsidR="005A3B6C" w:rsidRPr="005A3B6C" w:rsidRDefault="005A3B6C" w:rsidP="005A3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- Константинов Константин Дмитриевич, Магнитогорский государственный университет</w:t>
      </w:r>
    </w:p>
    <w:p w:rsidR="005A3B6C" w:rsidRPr="005A3B6C" w:rsidRDefault="005A3B6C" w:rsidP="0018493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A3B6C">
        <w:rPr>
          <w:rFonts w:ascii="Times New Roman" w:hAnsi="Times New Roman"/>
          <w:b/>
          <w:sz w:val="24"/>
          <w:szCs w:val="24"/>
        </w:rPr>
        <w:t>1 место:</w:t>
      </w:r>
    </w:p>
    <w:p w:rsidR="005A3B6C" w:rsidRPr="005A3B6C" w:rsidRDefault="005A3B6C" w:rsidP="0066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5A3B6C">
        <w:rPr>
          <w:rFonts w:ascii="Times New Roman" w:hAnsi="Times New Roman"/>
          <w:sz w:val="24"/>
          <w:szCs w:val="24"/>
        </w:rPr>
        <w:t>Мухаметов</w:t>
      </w:r>
      <w:proofErr w:type="spellEnd"/>
      <w:r w:rsidRPr="005A3B6C">
        <w:rPr>
          <w:rFonts w:ascii="Times New Roman" w:hAnsi="Times New Roman"/>
          <w:sz w:val="24"/>
          <w:szCs w:val="24"/>
        </w:rPr>
        <w:t xml:space="preserve"> Олег, МБОУ для детей-сирот и детей, оставшихся без попечения родителей, детский дом № 14 г. Челябинск,</w:t>
      </w:r>
    </w:p>
    <w:p w:rsidR="005A3B6C" w:rsidRPr="005A3B6C" w:rsidRDefault="005A3B6C" w:rsidP="005A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6C">
        <w:rPr>
          <w:rFonts w:ascii="Times New Roman" w:hAnsi="Times New Roman"/>
          <w:sz w:val="24"/>
          <w:szCs w:val="24"/>
        </w:rPr>
        <w:t>- Иванова Анастасия Ивановна и Осипова Анастасия Алексеевна, Южно-Уральский институт управления и экономики</w:t>
      </w:r>
    </w:p>
    <w:p w:rsidR="005A3B6C" w:rsidRPr="00661727" w:rsidRDefault="005A3B6C" w:rsidP="00661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27">
        <w:rPr>
          <w:rFonts w:ascii="Times New Roman" w:hAnsi="Times New Roman" w:cs="Times New Roman"/>
          <w:b/>
          <w:sz w:val="24"/>
          <w:szCs w:val="24"/>
        </w:rPr>
        <w:t>Номинации «Широкая тропа добра».</w:t>
      </w:r>
    </w:p>
    <w:p w:rsidR="005A3B6C" w:rsidRPr="00661727" w:rsidRDefault="005A3B6C" w:rsidP="00661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sz w:val="24"/>
          <w:szCs w:val="24"/>
        </w:rPr>
        <w:t>Работы 103 участников направлены на развитие тем человеческих добродетелей, семейных ценностей, помощи людям с ограниченными возможностями</w:t>
      </w:r>
    </w:p>
    <w:p w:rsidR="005A3B6C" w:rsidRPr="00661727" w:rsidRDefault="005A3B6C" w:rsidP="001849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1727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5A3B6C" w:rsidRPr="00661727" w:rsidRDefault="005A3B6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Таратынов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Владислав Дмитриевич, школа № 53,</w:t>
      </w:r>
    </w:p>
    <w:p w:rsidR="005A3B6C" w:rsidRPr="00661727" w:rsidRDefault="005A3B6C" w:rsidP="0066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Стоногин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Руслан Олегович,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Юрюзанский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технологический техникум,</w:t>
      </w:r>
    </w:p>
    <w:p w:rsidR="005A3B6C" w:rsidRPr="00661727" w:rsidRDefault="005A3B6C" w:rsidP="0066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sz w:val="24"/>
          <w:szCs w:val="24"/>
        </w:rPr>
        <w:t>- Серебрякова Евгения Михайловна, Южно-Уральский институт управления и экономики</w:t>
      </w:r>
    </w:p>
    <w:p w:rsidR="005A3B6C" w:rsidRPr="00661727" w:rsidRDefault="005A3B6C" w:rsidP="001849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1727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5A3B6C" w:rsidRPr="00661727" w:rsidRDefault="005A3B6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1727">
        <w:rPr>
          <w:rFonts w:ascii="Times New Roman" w:hAnsi="Times New Roman" w:cs="Times New Roman"/>
          <w:sz w:val="24"/>
          <w:szCs w:val="24"/>
        </w:rPr>
        <w:t xml:space="preserve">Молчанова Наталья Сергеевна, Южно-Уральский государственный медицинский университет </w:t>
      </w:r>
    </w:p>
    <w:p w:rsidR="005A3B6C" w:rsidRPr="00661727" w:rsidRDefault="005A3B6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sz w:val="24"/>
          <w:szCs w:val="24"/>
        </w:rPr>
        <w:t>- Мухина Виктория Олеговна, Челябинская государственная академия культуры и искусств</w:t>
      </w:r>
    </w:p>
    <w:p w:rsidR="005A3B6C" w:rsidRPr="00661727" w:rsidRDefault="005A3B6C" w:rsidP="001849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1727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</w:p>
    <w:p w:rsidR="005A3B6C" w:rsidRDefault="005A3B6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1727">
        <w:rPr>
          <w:rFonts w:ascii="Times New Roman" w:hAnsi="Times New Roman" w:cs="Times New Roman"/>
          <w:sz w:val="24"/>
          <w:szCs w:val="24"/>
        </w:rPr>
        <w:t xml:space="preserve">Горшкова Инна Владимировна и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Грипас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Яна Олеговна, Южно-Уральский институт управления и экономики</w:t>
      </w:r>
    </w:p>
    <w:p w:rsidR="00874F6D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1727" w:rsidRPr="00874F6D" w:rsidRDefault="00661727" w:rsidP="00874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6D">
        <w:rPr>
          <w:rFonts w:ascii="Times New Roman" w:hAnsi="Times New Roman" w:cs="Times New Roman"/>
          <w:b/>
          <w:sz w:val="24"/>
          <w:szCs w:val="24"/>
        </w:rPr>
        <w:t xml:space="preserve">Совет молодых ученых и специалистов, председатель Винник Денис Александрович, </w:t>
      </w:r>
      <w:r w:rsidRPr="00874F6D">
        <w:rPr>
          <w:rFonts w:ascii="Times New Roman" w:hAnsi="Times New Roman"/>
          <w:b/>
          <w:sz w:val="26"/>
          <w:szCs w:val="26"/>
        </w:rPr>
        <w:t>представил собственную версию лучших работ в номинациях: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Спиридонова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Алексеевна,  </w:t>
      </w:r>
      <w:r w:rsidRPr="00661727">
        <w:rPr>
          <w:rFonts w:ascii="Times New Roman" w:hAnsi="Times New Roman" w:cs="Times New Roman"/>
          <w:sz w:val="24"/>
          <w:szCs w:val="24"/>
        </w:rPr>
        <w:t>Южно</w:t>
      </w:r>
      <w:proofErr w:type="gramEnd"/>
      <w:r w:rsidRPr="00661727">
        <w:rPr>
          <w:rFonts w:ascii="Times New Roman" w:hAnsi="Times New Roman" w:cs="Times New Roman"/>
          <w:sz w:val="24"/>
          <w:szCs w:val="24"/>
        </w:rPr>
        <w:t>-Уральский институт управления и экономи</w:t>
      </w:r>
      <w:r>
        <w:rPr>
          <w:rFonts w:ascii="Times New Roman" w:hAnsi="Times New Roman" w:cs="Times New Roman"/>
          <w:sz w:val="24"/>
          <w:szCs w:val="24"/>
        </w:rPr>
        <w:t>ки,</w:t>
      </w:r>
      <w:r w:rsidRPr="00661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>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727">
        <w:rPr>
          <w:rFonts w:ascii="Times New Roman" w:hAnsi="Times New Roman" w:cs="Times New Roman"/>
          <w:sz w:val="24"/>
          <w:szCs w:val="24"/>
        </w:rPr>
        <w:t>Крылова Ульяна Александровна, Южно-Урал</w:t>
      </w:r>
      <w:r>
        <w:rPr>
          <w:rFonts w:ascii="Times New Roman" w:hAnsi="Times New Roman" w:cs="Times New Roman"/>
          <w:sz w:val="24"/>
          <w:szCs w:val="24"/>
        </w:rPr>
        <w:t>ьский профессиональный институт, н</w:t>
      </w:r>
      <w:r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>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Иванова Анна Николаевна, </w:t>
      </w:r>
      <w:r w:rsidRPr="00661727">
        <w:rPr>
          <w:rFonts w:ascii="Times New Roman" w:hAnsi="Times New Roman" w:cs="Times New Roman"/>
          <w:sz w:val="24"/>
          <w:szCs w:val="24"/>
        </w:rPr>
        <w:t>Магнитогорский государственный технический универ</w:t>
      </w:r>
      <w:r>
        <w:rPr>
          <w:rFonts w:ascii="Times New Roman" w:hAnsi="Times New Roman" w:cs="Times New Roman"/>
          <w:sz w:val="24"/>
          <w:szCs w:val="24"/>
        </w:rPr>
        <w:t>ситет им. Г.И.Носова, н</w:t>
      </w:r>
      <w:r w:rsidRPr="00661727">
        <w:rPr>
          <w:rFonts w:ascii="Times New Roman" w:hAnsi="Times New Roman" w:cs="Times New Roman"/>
          <w:sz w:val="24"/>
          <w:szCs w:val="24"/>
        </w:rPr>
        <w:t>оминация «Зову тебя Россиею»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Егорович, </w:t>
      </w:r>
      <w:r w:rsidRPr="00661727">
        <w:rPr>
          <w:rFonts w:ascii="Times New Roman" w:hAnsi="Times New Roman" w:cs="Times New Roman"/>
          <w:sz w:val="24"/>
          <w:szCs w:val="24"/>
        </w:rPr>
        <w:t>Магнитогорский госуд</w:t>
      </w:r>
      <w:r>
        <w:rPr>
          <w:rFonts w:ascii="Times New Roman" w:hAnsi="Times New Roman" w:cs="Times New Roman"/>
          <w:sz w:val="24"/>
          <w:szCs w:val="24"/>
        </w:rPr>
        <w:t>арственный университет, н</w:t>
      </w:r>
      <w:r w:rsidRPr="00661727">
        <w:rPr>
          <w:rFonts w:ascii="Times New Roman" w:hAnsi="Times New Roman" w:cs="Times New Roman"/>
          <w:sz w:val="24"/>
          <w:szCs w:val="24"/>
        </w:rPr>
        <w:t>оминация «Зову тебя Россиею»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Лисогор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Иван Валерьевич, «Кыштымский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радиомеханический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техникум»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61727">
        <w:rPr>
          <w:rFonts w:ascii="Times New Roman" w:hAnsi="Times New Roman" w:cs="Times New Roman"/>
          <w:sz w:val="24"/>
          <w:szCs w:val="24"/>
        </w:rPr>
        <w:t xml:space="preserve">оминация «ТЫ и твои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>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727">
        <w:rPr>
          <w:rFonts w:ascii="Times New Roman" w:hAnsi="Times New Roman" w:cs="Times New Roman"/>
          <w:sz w:val="24"/>
          <w:szCs w:val="24"/>
        </w:rPr>
        <w:t>Гриценко Юлия Владиславовна, Колледж права и экономики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61727">
        <w:rPr>
          <w:rFonts w:ascii="Times New Roman" w:hAnsi="Times New Roman" w:cs="Times New Roman"/>
          <w:sz w:val="24"/>
          <w:szCs w:val="24"/>
        </w:rPr>
        <w:t xml:space="preserve">оминация «Ты и твои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>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Буб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Анна Петровна, Пивоварова Юлия Евгеньевна, Южно-Уральский институт управления и экономики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61727">
        <w:rPr>
          <w:rFonts w:ascii="Times New Roman" w:hAnsi="Times New Roman" w:cs="Times New Roman"/>
          <w:sz w:val="24"/>
          <w:szCs w:val="24"/>
        </w:rPr>
        <w:t>оминация «Широкая тропа добра»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727">
        <w:rPr>
          <w:rFonts w:ascii="Times New Roman" w:hAnsi="Times New Roman" w:cs="Times New Roman"/>
          <w:sz w:val="24"/>
          <w:szCs w:val="24"/>
        </w:rPr>
        <w:t>Трофимов Дмитрий Михайлович, Магнитогорский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61727">
        <w:rPr>
          <w:rFonts w:ascii="Times New Roman" w:hAnsi="Times New Roman" w:cs="Times New Roman"/>
          <w:sz w:val="24"/>
          <w:szCs w:val="24"/>
        </w:rPr>
        <w:t>оминация «Широкая тропа добра»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727">
        <w:rPr>
          <w:rFonts w:ascii="Times New Roman" w:hAnsi="Times New Roman" w:cs="Times New Roman"/>
          <w:sz w:val="24"/>
          <w:szCs w:val="24"/>
        </w:rPr>
        <w:t>Соломатина Оксана Евгеньевна, Колледж права и экономики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>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661727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727">
        <w:rPr>
          <w:rFonts w:ascii="Times New Roman" w:hAnsi="Times New Roman" w:cs="Times New Roman"/>
          <w:sz w:val="24"/>
          <w:szCs w:val="24"/>
        </w:rPr>
        <w:t>Лесик Алеся Олеговна, Колледж права и экономики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>» (Профи)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F6D" w:rsidRDefault="00874F6D" w:rsidP="0018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727" w:rsidRPr="00874F6D" w:rsidRDefault="00661727" w:rsidP="00184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6D">
        <w:rPr>
          <w:rFonts w:ascii="Times New Roman" w:hAnsi="Times New Roman" w:cs="Times New Roman"/>
          <w:b/>
          <w:sz w:val="24"/>
          <w:szCs w:val="24"/>
        </w:rPr>
        <w:t xml:space="preserve">Российский Союз Молодежи, председатель </w:t>
      </w:r>
      <w:r w:rsidR="0018493C" w:rsidRPr="00874F6D">
        <w:rPr>
          <w:rFonts w:ascii="Times New Roman" w:hAnsi="Times New Roman" w:cs="Times New Roman"/>
          <w:b/>
          <w:sz w:val="24"/>
          <w:szCs w:val="24"/>
        </w:rPr>
        <w:t xml:space="preserve">ЧРОО ООО </w:t>
      </w:r>
      <w:proofErr w:type="spellStart"/>
      <w:r w:rsidRPr="00874F6D">
        <w:rPr>
          <w:rFonts w:ascii="Times New Roman" w:hAnsi="Times New Roman" w:cs="Times New Roman"/>
          <w:b/>
          <w:sz w:val="24"/>
          <w:szCs w:val="24"/>
        </w:rPr>
        <w:t>Калимуллина</w:t>
      </w:r>
      <w:proofErr w:type="spellEnd"/>
      <w:r w:rsidRPr="00874F6D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874F6D">
        <w:rPr>
          <w:rFonts w:ascii="Times New Roman" w:hAnsi="Times New Roman" w:cs="Times New Roman"/>
          <w:b/>
          <w:sz w:val="24"/>
          <w:szCs w:val="24"/>
        </w:rPr>
        <w:t>Гаязовна</w:t>
      </w:r>
      <w:proofErr w:type="spellEnd"/>
      <w:r w:rsidR="0018493C" w:rsidRPr="00874F6D">
        <w:rPr>
          <w:rFonts w:ascii="Times New Roman" w:hAnsi="Times New Roman" w:cs="Times New Roman"/>
          <w:b/>
          <w:sz w:val="24"/>
          <w:szCs w:val="24"/>
        </w:rPr>
        <w:t>,</w:t>
      </w:r>
      <w:r w:rsidRPr="00874F6D">
        <w:rPr>
          <w:rFonts w:ascii="Times New Roman" w:hAnsi="Times New Roman" w:cs="Times New Roman"/>
          <w:b/>
          <w:sz w:val="24"/>
          <w:szCs w:val="24"/>
        </w:rPr>
        <w:t xml:space="preserve"> представ</w:t>
      </w:r>
      <w:r w:rsidR="0018493C" w:rsidRPr="00874F6D">
        <w:rPr>
          <w:rFonts w:ascii="Times New Roman" w:hAnsi="Times New Roman" w:cs="Times New Roman"/>
          <w:b/>
          <w:sz w:val="24"/>
          <w:szCs w:val="24"/>
        </w:rPr>
        <w:t>ил</w:t>
      </w:r>
      <w:r w:rsidRPr="00874F6D">
        <w:rPr>
          <w:rFonts w:ascii="Times New Roman" w:hAnsi="Times New Roman" w:cs="Times New Roman"/>
          <w:b/>
          <w:sz w:val="24"/>
          <w:szCs w:val="24"/>
        </w:rPr>
        <w:t xml:space="preserve"> собственную версию лучших работ по номинациям</w:t>
      </w:r>
      <w:r w:rsidR="0018493C" w:rsidRPr="00874F6D">
        <w:rPr>
          <w:rFonts w:ascii="Times New Roman" w:hAnsi="Times New Roman" w:cs="Times New Roman"/>
          <w:b/>
          <w:sz w:val="24"/>
          <w:szCs w:val="24"/>
        </w:rPr>
        <w:t>:</w:t>
      </w:r>
    </w:p>
    <w:p w:rsidR="00661727" w:rsidRPr="00661727" w:rsidRDefault="0018493C" w:rsidP="0066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Шлепотина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Нина Михайловна Южно-Уральский государственный медицинский университет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66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Любовь Никитична, Межшкольный учебный комбинат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>Дьяченко Павел Вячеславович, Южно-Уральский институт управления и экономики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«Зову тебя Россиею»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Хусаинова Наиля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, Магнитогорский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«Зову тебя Россиею»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Абдурасулов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Хожиакбар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Арипжанович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, Магнитогорский государственный технический университет им. Г.И.Носова»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оминация «ТЫ и твои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>Гаврилов Андрей Александрович, Южно-Уральский институт управления и экономики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оминация «Ты и твои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мечТЫ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Гаджиева Светлана 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Талыб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Маякская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«Широкая тропа добра»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Снопко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Поворотова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Булавко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Валентин, Забайкальский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«Широкая тропа добра» (Профи)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Белкин Евгений Александрович, школа № 5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» (Перспектива)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727" w:rsidRPr="00661727" w:rsidRDefault="0018493C" w:rsidP="0018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Сюрина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Екатерина Евгеньевна, Магнитогорский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» (Перспектива)</w:t>
      </w:r>
    </w:p>
    <w:p w:rsidR="00661727" w:rsidRPr="00874F6D" w:rsidRDefault="00661727" w:rsidP="00184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F6D">
        <w:rPr>
          <w:rFonts w:ascii="Times New Roman" w:hAnsi="Times New Roman" w:cs="Times New Roman"/>
          <w:b/>
          <w:sz w:val="24"/>
          <w:szCs w:val="24"/>
        </w:rPr>
        <w:t xml:space="preserve"> Свою версию победителей представил </w:t>
      </w:r>
      <w:r w:rsidRPr="00874F6D">
        <w:rPr>
          <w:rFonts w:ascii="Times New Roman" w:hAnsi="Times New Roman" w:cs="Times New Roman"/>
          <w:b/>
          <w:color w:val="000000"/>
          <w:sz w:val="24"/>
          <w:szCs w:val="24"/>
        </w:rPr>
        <w:t>Центр творческого развития и гуманитарного образования "</w:t>
      </w:r>
      <w:r w:rsidRPr="00874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Перспектива</w:t>
      </w:r>
      <w:r w:rsidRPr="00874F6D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874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1727" w:rsidRPr="00661727" w:rsidRDefault="0018493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>Пашкова Екатерина, Детский дом № 14 города Челябинска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«Широкая тропа добра»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27" w:rsidRPr="00661727" w:rsidRDefault="0018493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Олег, Детский дом № 14 города Челябинска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«Широкая тропа доб</w:t>
      </w:r>
      <w:r>
        <w:rPr>
          <w:rFonts w:ascii="Times New Roman" w:hAnsi="Times New Roman" w:cs="Times New Roman"/>
          <w:sz w:val="24"/>
          <w:szCs w:val="24"/>
        </w:rPr>
        <w:t>ра»;</w:t>
      </w:r>
    </w:p>
    <w:p w:rsidR="00661727" w:rsidRPr="00661727" w:rsidRDefault="0018493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Сагура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 xml:space="preserve"> Дарья Валентиновна, школа  №89 г. Челябинска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</w:t>
      </w:r>
      <w:proofErr w:type="spellStart"/>
      <w:r w:rsidR="00661727" w:rsidRPr="00661727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="00661727" w:rsidRPr="006617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27" w:rsidRPr="00661727" w:rsidRDefault="0018493C" w:rsidP="0066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Курманова Карина Рашидовна, </w:t>
      </w:r>
      <w:r w:rsidR="00661727" w:rsidRPr="00661727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учреждение</w:t>
      </w:r>
      <w:r w:rsidR="00661727" w:rsidRPr="0066172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661727" w:rsidRPr="00661727">
        <w:rPr>
          <w:rFonts w:ascii="Times New Roman" w:hAnsi="Times New Roman" w:cs="Times New Roman"/>
          <w:bCs/>
          <w:color w:val="000000"/>
          <w:sz w:val="24"/>
          <w:szCs w:val="24"/>
        </w:rPr>
        <w:t>танция</w:t>
      </w:r>
      <w:r w:rsidR="00661727" w:rsidRPr="00661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727" w:rsidRPr="00661727">
        <w:rPr>
          <w:rFonts w:ascii="Times New Roman" w:hAnsi="Times New Roman" w:cs="Times New Roman"/>
          <w:bCs/>
          <w:color w:val="000000"/>
          <w:sz w:val="24"/>
          <w:szCs w:val="24"/>
        </w:rPr>
        <w:t>юных</w:t>
      </w:r>
      <w:r w:rsidR="00661727" w:rsidRPr="006617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727" w:rsidRPr="00661727">
        <w:rPr>
          <w:rFonts w:ascii="Times New Roman" w:hAnsi="Times New Roman" w:cs="Times New Roman"/>
          <w:bCs/>
          <w:color w:val="000000"/>
          <w:sz w:val="24"/>
          <w:szCs w:val="24"/>
        </w:rPr>
        <w:t>техников города Копейска, творческое объединение</w:t>
      </w:r>
      <w:r w:rsidR="00661727" w:rsidRPr="00661727">
        <w:rPr>
          <w:rFonts w:ascii="Times New Roman" w:hAnsi="Times New Roman" w:cs="Times New Roman"/>
          <w:sz w:val="24"/>
          <w:szCs w:val="24"/>
        </w:rPr>
        <w:t xml:space="preserve"> «Самоделки»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661727" w:rsidRPr="00661727">
        <w:rPr>
          <w:rFonts w:ascii="Times New Roman" w:hAnsi="Times New Roman" w:cs="Times New Roman"/>
          <w:sz w:val="24"/>
          <w:szCs w:val="24"/>
        </w:rPr>
        <w:t>оминация «Широкая тропа добра»</w:t>
      </w:r>
    </w:p>
    <w:p w:rsidR="00661727" w:rsidRDefault="00661727" w:rsidP="0018493C">
      <w:pPr>
        <w:snapToGrid w:val="0"/>
        <w:spacing w:after="0" w:line="240" w:lineRule="auto"/>
        <w:ind w:left="-3" w:right="27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661727">
        <w:rPr>
          <w:rFonts w:ascii="Times New Roman" w:hAnsi="Times New Roman" w:cs="Times New Roman"/>
          <w:sz w:val="24"/>
          <w:szCs w:val="24"/>
        </w:rPr>
        <w:t xml:space="preserve">За подготовку участников </w:t>
      </w:r>
      <w:r w:rsidR="0018493C">
        <w:rPr>
          <w:rFonts w:ascii="Times New Roman" w:hAnsi="Times New Roman" w:cs="Times New Roman"/>
          <w:sz w:val="24"/>
          <w:szCs w:val="24"/>
        </w:rPr>
        <w:t>отмечена</w:t>
      </w:r>
      <w:r w:rsidRPr="0066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27">
        <w:rPr>
          <w:rFonts w:ascii="Times New Roman" w:hAnsi="Times New Roman" w:cs="Times New Roman"/>
          <w:sz w:val="24"/>
          <w:szCs w:val="24"/>
        </w:rPr>
        <w:t>Забидчук</w:t>
      </w:r>
      <w:proofErr w:type="spellEnd"/>
      <w:r w:rsidRPr="00661727">
        <w:rPr>
          <w:rFonts w:ascii="Times New Roman" w:hAnsi="Times New Roman" w:cs="Times New Roman"/>
          <w:sz w:val="24"/>
          <w:szCs w:val="24"/>
        </w:rPr>
        <w:t xml:space="preserve"> Вера  Николаевна, Детский дом № 14.</w:t>
      </w:r>
    </w:p>
    <w:p w:rsidR="00874F6D" w:rsidRDefault="00874F6D" w:rsidP="0018493C">
      <w:pPr>
        <w:snapToGrid w:val="0"/>
        <w:spacing w:after="0" w:line="240" w:lineRule="auto"/>
        <w:ind w:left="-3" w:right="27"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F907BD" w:rsidRPr="00661727" w:rsidRDefault="00F907BD" w:rsidP="0018493C">
      <w:pPr>
        <w:snapToGrid w:val="0"/>
        <w:spacing w:after="0" w:line="240" w:lineRule="auto"/>
        <w:ind w:left="-3" w:right="27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 поприветствовали </w:t>
      </w:r>
      <w:r w:rsidRPr="003B28B2">
        <w:rPr>
          <w:rFonts w:ascii="Times New Roman" w:hAnsi="Times New Roman"/>
          <w:sz w:val="26"/>
          <w:szCs w:val="26"/>
        </w:rPr>
        <w:t>ведущий специалист отдела</w:t>
      </w:r>
      <w:r w:rsidRPr="003B28B2">
        <w:rPr>
          <w:rStyle w:val="st1"/>
          <w:rFonts w:ascii="Times New Roman" w:hAnsi="Times New Roman"/>
          <w:color w:val="222222"/>
          <w:sz w:val="26"/>
          <w:szCs w:val="26"/>
        </w:rPr>
        <w:t xml:space="preserve"> </w:t>
      </w:r>
      <w:r w:rsidRPr="003B28B2">
        <w:rPr>
          <w:rFonts w:ascii="Times New Roman" w:eastAsia="Times New Roman" w:hAnsi="Times New Roman"/>
          <w:color w:val="222222"/>
          <w:sz w:val="26"/>
          <w:szCs w:val="26"/>
        </w:rPr>
        <w:t xml:space="preserve">вузов и науки </w:t>
      </w:r>
      <w:r w:rsidRPr="003B28B2">
        <w:rPr>
          <w:rFonts w:ascii="Times New Roman" w:hAnsi="Times New Roman"/>
          <w:sz w:val="26"/>
          <w:szCs w:val="26"/>
        </w:rPr>
        <w:t>Министерства образования и науки Челябинской области</w:t>
      </w:r>
      <w:r>
        <w:rPr>
          <w:rFonts w:ascii="Times New Roman" w:hAnsi="Times New Roman"/>
          <w:sz w:val="26"/>
          <w:szCs w:val="26"/>
        </w:rPr>
        <w:t xml:space="preserve"> Девятова Елена Васильевна; </w:t>
      </w:r>
      <w:r w:rsidRPr="003B28B2">
        <w:rPr>
          <w:rFonts w:ascii="Times New Roman" w:hAnsi="Times New Roman"/>
          <w:sz w:val="26"/>
          <w:szCs w:val="26"/>
        </w:rPr>
        <w:t>председатель Челябинского регионального отделения Всероссийской творческой общественной организации «Союз художников России» Кос</w:t>
      </w:r>
      <w:r>
        <w:rPr>
          <w:rFonts w:ascii="Times New Roman" w:hAnsi="Times New Roman"/>
          <w:sz w:val="26"/>
          <w:szCs w:val="26"/>
        </w:rPr>
        <w:t xml:space="preserve">тюк Анатолий Владимирович; </w:t>
      </w:r>
      <w:r w:rsidRPr="003B28B2">
        <w:rPr>
          <w:rFonts w:ascii="Times New Roman" w:hAnsi="Times New Roman"/>
          <w:sz w:val="26"/>
          <w:szCs w:val="26"/>
        </w:rPr>
        <w:t>заместитель председателя Челябинско</w:t>
      </w:r>
      <w:r>
        <w:rPr>
          <w:rFonts w:ascii="Times New Roman" w:hAnsi="Times New Roman"/>
          <w:sz w:val="26"/>
          <w:szCs w:val="26"/>
        </w:rPr>
        <w:t>й</w:t>
      </w:r>
      <w:r w:rsidRPr="003B28B2">
        <w:rPr>
          <w:rFonts w:ascii="Times New Roman" w:hAnsi="Times New Roman"/>
          <w:sz w:val="26"/>
          <w:szCs w:val="26"/>
        </w:rPr>
        <w:t xml:space="preserve"> региональной общественной организации общероссийской общественной организации «Российский Союз молодежи» Игнатьев Роман Сергеевич</w:t>
      </w:r>
      <w:r>
        <w:rPr>
          <w:rFonts w:ascii="Times New Roman" w:hAnsi="Times New Roman"/>
          <w:sz w:val="26"/>
          <w:szCs w:val="26"/>
        </w:rPr>
        <w:t xml:space="preserve">; </w:t>
      </w:r>
      <w:r w:rsidR="00D36E3D" w:rsidRPr="003B28B2">
        <w:rPr>
          <w:rFonts w:ascii="Times New Roman" w:hAnsi="Times New Roman"/>
          <w:sz w:val="26"/>
          <w:szCs w:val="26"/>
        </w:rPr>
        <w:t xml:space="preserve">заместитель председателя Совета молодых ученых и специалистов Челябинской области </w:t>
      </w:r>
      <w:proofErr w:type="spellStart"/>
      <w:r w:rsidR="00D36E3D" w:rsidRPr="003B28B2">
        <w:rPr>
          <w:rFonts w:ascii="Times New Roman" w:hAnsi="Times New Roman"/>
          <w:sz w:val="26"/>
          <w:szCs w:val="26"/>
        </w:rPr>
        <w:t>Пидуков</w:t>
      </w:r>
      <w:proofErr w:type="spellEnd"/>
      <w:r w:rsidR="00D36E3D" w:rsidRPr="003B28B2">
        <w:rPr>
          <w:rFonts w:ascii="Times New Roman" w:hAnsi="Times New Roman"/>
          <w:sz w:val="26"/>
          <w:szCs w:val="26"/>
        </w:rPr>
        <w:t xml:space="preserve"> Влад</w:t>
      </w:r>
      <w:r w:rsidR="00D36E3D">
        <w:rPr>
          <w:rFonts w:ascii="Times New Roman" w:hAnsi="Times New Roman"/>
          <w:sz w:val="26"/>
          <w:szCs w:val="26"/>
        </w:rPr>
        <w:t>ислав Николаевич.</w:t>
      </w:r>
    </w:p>
    <w:sectPr w:rsidR="00F907BD" w:rsidRPr="00661727" w:rsidSect="001019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A2CE5"/>
    <w:rsid w:val="00101901"/>
    <w:rsid w:val="0018493C"/>
    <w:rsid w:val="005A3B6C"/>
    <w:rsid w:val="00661727"/>
    <w:rsid w:val="006D5CB7"/>
    <w:rsid w:val="00813F1A"/>
    <w:rsid w:val="00864335"/>
    <w:rsid w:val="00874F6D"/>
    <w:rsid w:val="008753B0"/>
    <w:rsid w:val="00B3486B"/>
    <w:rsid w:val="00BA2CE5"/>
    <w:rsid w:val="00C81653"/>
    <w:rsid w:val="00D36E3D"/>
    <w:rsid w:val="00EB7E7E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5684-56BE-41A5-B643-0471062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2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CE5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a0"/>
    <w:rsid w:val="0010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Сергеевна Нагорная</cp:lastModifiedBy>
  <cp:revision>4</cp:revision>
  <dcterms:created xsi:type="dcterms:W3CDTF">2013-11-15T14:16:00Z</dcterms:created>
  <dcterms:modified xsi:type="dcterms:W3CDTF">2018-10-18T04:43:00Z</dcterms:modified>
</cp:coreProperties>
</file>